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AE" w:rsidRPr="00225ADD" w:rsidRDefault="0099579F" w:rsidP="00047721">
      <w:pPr>
        <w:jc w:val="center"/>
        <w:rPr>
          <w:rFonts w:ascii="Segoe UI" w:hAnsi="Segoe UI" w:cs="Segoe UI"/>
          <w:b/>
          <w:sz w:val="36"/>
          <w:szCs w:val="36"/>
          <w:lang w:val="ka-GE"/>
        </w:rPr>
      </w:pPr>
      <w:r w:rsidRPr="00225ADD">
        <w:rPr>
          <w:rFonts w:ascii="Segoe UI" w:hAnsi="Segoe UI" w:cs="Segoe UI"/>
          <w:b/>
          <w:sz w:val="36"/>
          <w:szCs w:val="36"/>
          <w:lang w:val="ka-GE"/>
        </w:rPr>
        <w:t xml:space="preserve">წყალარინების </w:t>
      </w:r>
      <w:r w:rsidR="00047721" w:rsidRPr="00225ADD">
        <w:rPr>
          <w:rFonts w:ascii="Segoe UI" w:hAnsi="Segoe UI" w:cs="Segoe UI"/>
          <w:b/>
          <w:sz w:val="36"/>
          <w:szCs w:val="36"/>
          <w:lang w:val="ka-GE"/>
        </w:rPr>
        <w:t xml:space="preserve">საშემსრულებლო </w:t>
      </w:r>
      <w:r w:rsidR="008310AE" w:rsidRPr="00225ADD">
        <w:rPr>
          <w:rFonts w:ascii="Segoe UI" w:hAnsi="Segoe UI" w:cs="Segoe UI"/>
          <w:b/>
          <w:sz w:val="36"/>
          <w:szCs w:val="36"/>
          <w:lang w:val="ka-GE"/>
        </w:rPr>
        <w:t>ნახაზი</w:t>
      </w:r>
      <w:r w:rsidR="00047721" w:rsidRPr="00225ADD">
        <w:rPr>
          <w:rFonts w:ascii="Segoe UI" w:hAnsi="Segoe UI" w:cs="Segoe UI"/>
          <w:b/>
          <w:sz w:val="36"/>
          <w:szCs w:val="36"/>
          <w:lang w:val="ka-GE"/>
        </w:rPr>
        <w:t xml:space="preserve"> </w:t>
      </w:r>
    </w:p>
    <w:p w:rsidR="0099579F" w:rsidRPr="00225ADD" w:rsidRDefault="0099579F" w:rsidP="0099579F">
      <w:pPr>
        <w:rPr>
          <w:rFonts w:ascii="Segoe UI" w:hAnsi="Segoe UI" w:cs="Segoe UI"/>
          <w:b/>
          <w:sz w:val="24"/>
          <w:szCs w:val="36"/>
          <w:lang w:val="ka-GE"/>
        </w:rPr>
      </w:pPr>
      <w:r w:rsidRPr="00225ADD">
        <w:rPr>
          <w:rFonts w:ascii="Segoe UI" w:hAnsi="Segoe UI" w:cs="Segoe UI"/>
          <w:b/>
          <w:sz w:val="24"/>
          <w:szCs w:val="36"/>
          <w:lang w:val="ka-GE"/>
        </w:rPr>
        <w:t>მომზადების</w:t>
      </w:r>
      <w:r w:rsidR="00047721" w:rsidRPr="00225ADD">
        <w:rPr>
          <w:rFonts w:ascii="Segoe UI" w:hAnsi="Segoe UI" w:cs="Segoe UI"/>
          <w:b/>
          <w:sz w:val="24"/>
          <w:szCs w:val="36"/>
          <w:lang w:val="ka-GE"/>
        </w:rPr>
        <w:t xml:space="preserve"> ინსტრუქცია</w:t>
      </w:r>
    </w:p>
    <w:p w:rsidR="0099579F" w:rsidRPr="00225ADD" w:rsidRDefault="0099579F" w:rsidP="0099579F">
      <w:pPr>
        <w:rPr>
          <w:rFonts w:ascii="Segoe UI" w:hAnsi="Segoe UI" w:cs="Segoe UI"/>
          <w:lang w:val="ka-GE"/>
        </w:rPr>
      </w:pPr>
      <w:r w:rsidRPr="00225ADD">
        <w:rPr>
          <w:rFonts w:ascii="Segoe UI" w:hAnsi="Segoe UI" w:cs="Segoe UI"/>
          <w:lang w:val="ka-GE"/>
        </w:rPr>
        <w:t>წყალარინების საშემსრულებლო ნახაზის მომზადება უნდა მოხდეს სურათში ნაჩვენები სახით. კერძოდ:</w:t>
      </w:r>
    </w:p>
    <w:p w:rsidR="0099579F" w:rsidRPr="00225ADD" w:rsidRDefault="0099579F" w:rsidP="0099579F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 w:rsidRPr="00225ADD">
        <w:rPr>
          <w:rFonts w:ascii="Segoe UI" w:hAnsi="Segoe UI" w:cs="Segoe UI"/>
          <w:lang w:val="ka-GE"/>
        </w:rPr>
        <w:t xml:space="preserve">ნაბეჭდ ვერსიაზე ქსელის განლაგება უნდა ემთხვეოდეს </w:t>
      </w:r>
      <w:r w:rsidRPr="00225ADD">
        <w:rPr>
          <w:rFonts w:ascii="Segoe UI" w:hAnsi="Segoe UI" w:cs="Segoe UI"/>
        </w:rPr>
        <w:t>.MDB</w:t>
      </w:r>
      <w:r w:rsidRPr="00225ADD">
        <w:rPr>
          <w:rFonts w:ascii="Segoe UI" w:hAnsi="Segoe UI" w:cs="Segoe UI"/>
          <w:lang w:val="ka-GE"/>
        </w:rPr>
        <w:t xml:space="preserve"> ფაილში არსებულ ვერსიას; </w:t>
      </w:r>
    </w:p>
    <w:p w:rsidR="0099579F" w:rsidRPr="00225ADD" w:rsidRDefault="0099579F" w:rsidP="0099579F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 w:rsidRPr="00225ADD">
        <w:rPr>
          <w:rFonts w:ascii="Segoe UI" w:hAnsi="Segoe UI" w:cs="Segoe UI"/>
          <w:lang w:val="ka-GE"/>
        </w:rPr>
        <w:t xml:space="preserve">ნახაზზე გამოტანილი უნდა იყოს ქსელის </w:t>
      </w:r>
      <w:proofErr w:type="spellStart"/>
      <w:r w:rsidRPr="00225ADD">
        <w:rPr>
          <w:rFonts w:ascii="Segoe UI" w:hAnsi="Segoe UI" w:cs="Segoe UI"/>
          <w:lang w:val="ka-GE"/>
        </w:rPr>
        <w:t>დიამეტრები</w:t>
      </w:r>
      <w:proofErr w:type="spellEnd"/>
      <w:r w:rsidRPr="00225ADD">
        <w:rPr>
          <w:rFonts w:ascii="Segoe UI" w:hAnsi="Segoe UI" w:cs="Segoe UI"/>
          <w:lang w:val="ka-GE"/>
        </w:rPr>
        <w:t xml:space="preserve">, </w:t>
      </w:r>
      <w:proofErr w:type="spellStart"/>
      <w:r w:rsidRPr="00225ADD">
        <w:rPr>
          <w:rFonts w:ascii="Segoe UI" w:hAnsi="Segoe UI" w:cs="Segoe UI"/>
          <w:lang w:val="ka-GE"/>
        </w:rPr>
        <w:t>ჩაღმავებები</w:t>
      </w:r>
      <w:proofErr w:type="spellEnd"/>
      <w:r w:rsidRPr="00225ADD">
        <w:rPr>
          <w:rFonts w:ascii="Segoe UI" w:hAnsi="Segoe UI" w:cs="Segoe UI"/>
          <w:lang w:val="ka-GE"/>
        </w:rPr>
        <w:t xml:space="preserve"> და </w:t>
      </w:r>
      <w:proofErr w:type="spellStart"/>
      <w:r w:rsidR="00953BB5">
        <w:rPr>
          <w:rFonts w:ascii="Segoe UI" w:hAnsi="Segoe UI" w:cs="Segoe UI"/>
          <w:lang w:val="ka-GE"/>
        </w:rPr>
        <w:t>დიამეტრების</w:t>
      </w:r>
      <w:proofErr w:type="spellEnd"/>
      <w:r w:rsidR="00953BB5">
        <w:rPr>
          <w:rFonts w:ascii="Segoe UI" w:hAnsi="Segoe UI" w:cs="Segoe UI"/>
          <w:lang w:val="ka-GE"/>
        </w:rPr>
        <w:t xml:space="preserve"> შესაბამისი </w:t>
      </w:r>
      <w:r w:rsidRPr="00225ADD">
        <w:rPr>
          <w:rFonts w:ascii="Segoe UI" w:hAnsi="Segoe UI" w:cs="Segoe UI"/>
          <w:lang w:val="ka-GE"/>
        </w:rPr>
        <w:t xml:space="preserve">სიგრძე; </w:t>
      </w:r>
    </w:p>
    <w:p w:rsidR="0099579F" w:rsidRDefault="0099579F" w:rsidP="0099579F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 w:rsidRPr="00225ADD">
        <w:rPr>
          <w:rFonts w:ascii="Segoe UI" w:hAnsi="Segoe UI" w:cs="Segoe UI"/>
          <w:lang w:val="ka-GE"/>
        </w:rPr>
        <w:t>ინფრასტრუქტურული ერთეულებიდან ჭებს უნდა ეწეროს ზუ</w:t>
      </w:r>
      <w:bookmarkStart w:id="0" w:name="_GoBack"/>
      <w:bookmarkEnd w:id="0"/>
      <w:r w:rsidRPr="00225ADD">
        <w:rPr>
          <w:rFonts w:ascii="Segoe UI" w:hAnsi="Segoe UI" w:cs="Segoe UI"/>
          <w:lang w:val="ka-GE"/>
        </w:rPr>
        <w:t xml:space="preserve">სტი ჩაღმავება; </w:t>
      </w:r>
    </w:p>
    <w:p w:rsidR="00C012F3" w:rsidRDefault="00C012F3" w:rsidP="0099579F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>
        <w:rPr>
          <w:rFonts w:ascii="Segoe UI" w:hAnsi="Segoe UI" w:cs="Segoe UI"/>
          <w:lang w:val="ka-GE"/>
        </w:rPr>
        <w:t xml:space="preserve">ნახაზი უნდა იყოს </w:t>
      </w:r>
      <w:proofErr w:type="spellStart"/>
      <w:r>
        <w:rPr>
          <w:rFonts w:ascii="Segoe UI" w:hAnsi="Segoe UI" w:cs="Segoe UI"/>
          <w:lang w:val="ka-GE"/>
        </w:rPr>
        <w:t>საკოორდინატე</w:t>
      </w:r>
      <w:proofErr w:type="spellEnd"/>
      <w:r>
        <w:rPr>
          <w:rFonts w:ascii="Segoe UI" w:hAnsi="Segoe UI" w:cs="Segoe UI"/>
          <w:lang w:val="ka-GE"/>
        </w:rPr>
        <w:t xml:space="preserve"> ბადეში;</w:t>
      </w:r>
    </w:p>
    <w:p w:rsidR="00BB78BD" w:rsidRPr="00225ADD" w:rsidRDefault="00BB78BD" w:rsidP="0099579F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>
        <w:rPr>
          <w:rFonts w:ascii="Segoe UI" w:hAnsi="Segoe UI" w:cs="Segoe UI"/>
          <w:lang w:val="ka-GE"/>
        </w:rPr>
        <w:t>ნახაზზე უნდა იყოს პირობითი ნიშნები;</w:t>
      </w:r>
    </w:p>
    <w:p w:rsidR="0099579F" w:rsidRPr="00225ADD" w:rsidRDefault="0099579F" w:rsidP="0099579F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 w:rsidRPr="00225ADD">
        <w:rPr>
          <w:rFonts w:ascii="Segoe UI" w:hAnsi="Segoe UI" w:cs="Segoe UI"/>
          <w:lang w:val="ka-GE"/>
        </w:rPr>
        <w:t>ნახაზზე არსებული ინფრასტრუქტურული ელემენტების რაოდენობები უნდა ემთხვეოდეს ექპლუატაციაში მიღების აქტში და .</w:t>
      </w:r>
      <w:r w:rsidRPr="00225ADD">
        <w:rPr>
          <w:rFonts w:ascii="Segoe UI" w:hAnsi="Segoe UI" w:cs="Segoe UI"/>
        </w:rPr>
        <w:t xml:space="preserve">MDB </w:t>
      </w:r>
      <w:r w:rsidRPr="00225ADD">
        <w:rPr>
          <w:rFonts w:ascii="Segoe UI" w:hAnsi="Segoe UI" w:cs="Segoe UI"/>
          <w:lang w:val="ka-GE"/>
        </w:rPr>
        <w:t xml:space="preserve">ფაილში არსებულ რაოდენობებს. წინააღმდეგ შემთხვევაში ნახაზი დახარვეზდება; </w:t>
      </w:r>
    </w:p>
    <w:p w:rsidR="009577DF" w:rsidRPr="00225ADD" w:rsidRDefault="009577DF" w:rsidP="009577DF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 w:rsidRPr="00225ADD">
        <w:rPr>
          <w:rFonts w:ascii="Segoe UI" w:hAnsi="Segoe UI" w:cs="Segoe UI"/>
          <w:lang w:val="ka-GE"/>
        </w:rPr>
        <w:t xml:space="preserve">ნახაზი დაბეჭდილი უნდა იყოს ფერადი სახით. წინააღმდეგ შემთხვევაში ნახაზი დახარვეზდება; </w:t>
      </w:r>
    </w:p>
    <w:p w:rsidR="0099579F" w:rsidRPr="00225ADD" w:rsidRDefault="0099579F" w:rsidP="0099579F">
      <w:pPr>
        <w:pStyle w:val="ListParagraph"/>
        <w:numPr>
          <w:ilvl w:val="0"/>
          <w:numId w:val="1"/>
        </w:numPr>
        <w:rPr>
          <w:rFonts w:ascii="Segoe UI" w:hAnsi="Segoe UI" w:cs="Segoe UI"/>
          <w:lang w:val="ka-GE"/>
        </w:rPr>
      </w:pPr>
      <w:r w:rsidRPr="00225ADD">
        <w:rPr>
          <w:rFonts w:ascii="Segoe UI" w:hAnsi="Segoe UI" w:cs="Segoe UI"/>
          <w:lang w:val="ka-GE"/>
        </w:rPr>
        <w:t xml:space="preserve">ინფრასტრუქტურული ელემენტების სიმბოლოების შერჩევა შესაძლებელია სურვილისამებრ; </w:t>
      </w:r>
    </w:p>
    <w:p w:rsidR="008310AE" w:rsidRPr="00225ADD" w:rsidRDefault="008310AE" w:rsidP="008310AE">
      <w:pPr>
        <w:jc w:val="both"/>
        <w:rPr>
          <w:rFonts w:ascii="Segoe UI" w:hAnsi="Segoe UI" w:cs="Segoe UI"/>
          <w:b/>
          <w:sz w:val="24"/>
          <w:lang w:val="ka-GE"/>
        </w:rPr>
      </w:pPr>
      <w:r w:rsidRPr="00225ADD">
        <w:rPr>
          <w:rFonts w:ascii="Segoe UI" w:hAnsi="Segoe UI" w:cs="Segoe UI"/>
          <w:b/>
          <w:sz w:val="24"/>
          <w:lang w:val="ka-GE"/>
        </w:rPr>
        <w:t xml:space="preserve">ნახაზის თავსართი: 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8310AE" w:rsidRPr="00225ADD" w:rsidTr="005533C9">
        <w:trPr>
          <w:trHeight w:val="28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val="ka-GE"/>
              </w:rPr>
            </w:pPr>
            <w:r w:rsidRPr="00225ADD">
              <w:rPr>
                <w:rFonts w:ascii="Segoe UI" w:eastAsia="Times New Roman" w:hAnsi="Segoe UI" w:cs="Segoe UI"/>
                <w:color w:val="000000"/>
                <w:lang w:val="ka-GE"/>
              </w:rPr>
              <w:t>კონტრაქტორი:</w:t>
            </w:r>
          </w:p>
        </w:tc>
      </w:tr>
      <w:tr w:rsidR="008310AE" w:rsidRPr="00225ADD" w:rsidTr="005533C9">
        <w:trPr>
          <w:trHeight w:val="28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color w:val="000000"/>
              </w:rPr>
              <w:t>პროექტის</w:t>
            </w:r>
            <w:proofErr w:type="spellEnd"/>
            <w:r w:rsidRPr="00225ADD">
              <w:rPr>
                <w:rFonts w:ascii="Segoe UI" w:eastAsia="Times New Roman" w:hAnsi="Segoe UI" w:cs="Segoe UI"/>
                <w:color w:val="000000"/>
              </w:rPr>
              <w:t xml:space="preserve"> </w:t>
            </w:r>
            <w:proofErr w:type="spellStart"/>
            <w:r w:rsidRPr="00225ADD">
              <w:rPr>
                <w:rFonts w:ascii="Segoe UI" w:eastAsia="Times New Roman" w:hAnsi="Segoe UI" w:cs="Segoe UI"/>
                <w:color w:val="000000"/>
              </w:rPr>
              <w:t>კოდი</w:t>
            </w:r>
            <w:proofErr w:type="spellEnd"/>
            <w:r w:rsidRPr="00225ADD">
              <w:rPr>
                <w:rFonts w:ascii="Segoe UI" w:eastAsia="Times New Roman" w:hAnsi="Segoe UI" w:cs="Segoe UI"/>
                <w:color w:val="000000"/>
              </w:rPr>
              <w:t>:</w:t>
            </w:r>
          </w:p>
        </w:tc>
      </w:tr>
      <w:tr w:rsidR="008310AE" w:rsidRPr="00225ADD" w:rsidTr="005533C9">
        <w:trPr>
          <w:trHeight w:val="28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color w:val="000000"/>
              </w:rPr>
              <w:t>პროექტის</w:t>
            </w:r>
            <w:proofErr w:type="spellEnd"/>
            <w:r w:rsidRPr="00225ADD">
              <w:rPr>
                <w:rFonts w:ascii="Segoe UI" w:eastAsia="Times New Roman" w:hAnsi="Segoe UI" w:cs="Segoe UI"/>
                <w:color w:val="000000"/>
              </w:rPr>
              <w:t xml:space="preserve"> </w:t>
            </w:r>
            <w:proofErr w:type="spellStart"/>
            <w:r w:rsidRPr="00225ADD">
              <w:rPr>
                <w:rFonts w:ascii="Segoe UI" w:eastAsia="Times New Roman" w:hAnsi="Segoe UI" w:cs="Segoe UI"/>
                <w:color w:val="000000"/>
              </w:rPr>
              <w:t>დასახელება</w:t>
            </w:r>
            <w:proofErr w:type="spellEnd"/>
            <w:r w:rsidRPr="00225ADD">
              <w:rPr>
                <w:rFonts w:ascii="Segoe UI" w:eastAsia="Times New Roman" w:hAnsi="Segoe UI" w:cs="Segoe UI"/>
                <w:color w:val="000000"/>
              </w:rPr>
              <w:t>:</w:t>
            </w:r>
          </w:p>
        </w:tc>
      </w:tr>
      <w:tr w:rsidR="008310AE" w:rsidRPr="00225ADD" w:rsidTr="005533C9">
        <w:trPr>
          <w:trHeight w:val="28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color w:val="000000"/>
              </w:rPr>
              <w:t>ხელშეკრულების</w:t>
            </w:r>
            <w:proofErr w:type="spellEnd"/>
            <w:r w:rsidRPr="00225ADD">
              <w:rPr>
                <w:rFonts w:ascii="Segoe UI" w:eastAsia="Times New Roman" w:hAnsi="Segoe UI" w:cs="Segoe UI"/>
                <w:color w:val="000000"/>
              </w:rPr>
              <w:t xml:space="preserve"> </w:t>
            </w:r>
            <w:proofErr w:type="spellStart"/>
            <w:r w:rsidRPr="00225ADD">
              <w:rPr>
                <w:rFonts w:ascii="Segoe UI" w:eastAsia="Times New Roman" w:hAnsi="Segoe UI" w:cs="Segoe UI"/>
                <w:color w:val="000000"/>
              </w:rPr>
              <w:t>ნომერი</w:t>
            </w:r>
            <w:proofErr w:type="spellEnd"/>
            <w:r w:rsidRPr="00225ADD">
              <w:rPr>
                <w:rFonts w:ascii="Segoe UI" w:eastAsia="Times New Roman" w:hAnsi="Segoe UI" w:cs="Segoe UI"/>
                <w:color w:val="000000"/>
              </w:rPr>
              <w:t>:</w:t>
            </w:r>
          </w:p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val="ka-GE"/>
              </w:rPr>
            </w:pPr>
            <w:r w:rsidRPr="00225ADD">
              <w:rPr>
                <w:rFonts w:ascii="Segoe UI" w:eastAsia="Times New Roman" w:hAnsi="Segoe UI" w:cs="Segoe UI"/>
                <w:color w:val="000000"/>
                <w:lang w:val="ka-GE"/>
              </w:rPr>
              <w:t>დოკუმენტის თარიღი:</w:t>
            </w:r>
          </w:p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val="ka-GE"/>
              </w:rPr>
            </w:pPr>
          </w:p>
        </w:tc>
      </w:tr>
    </w:tbl>
    <w:p w:rsidR="008310AE" w:rsidRPr="00225ADD" w:rsidRDefault="008310AE" w:rsidP="008310AE">
      <w:pPr>
        <w:rPr>
          <w:rFonts w:ascii="Segoe UI" w:hAnsi="Segoe UI" w:cs="Segoe UI"/>
          <w:lang w:val="ka-GE"/>
        </w:rPr>
      </w:pPr>
    </w:p>
    <w:tbl>
      <w:tblPr>
        <w:tblW w:w="808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700"/>
        <w:gridCol w:w="1978"/>
        <w:gridCol w:w="1701"/>
        <w:gridCol w:w="1701"/>
      </w:tblGrid>
      <w:tr w:rsidR="008310AE" w:rsidRPr="00225ADD" w:rsidTr="00225ADD">
        <w:trPr>
          <w:trHeight w:val="915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</w:rPr>
              <w:t>წყალარინების</w:t>
            </w:r>
            <w:proofErr w:type="spellEnd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</w:rPr>
              <w:t xml:space="preserve"> </w:t>
            </w:r>
            <w:proofErr w:type="spellStart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</w:rPr>
              <w:t>ქსელი</w:t>
            </w:r>
            <w:proofErr w:type="spellEnd"/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</w:rPr>
            </w:pPr>
            <w:r w:rsidRPr="00225ADD">
              <w:rPr>
                <w:rFonts w:ascii="Segoe UI" w:eastAsia="Times New Roman" w:hAnsi="Segoe UI" w:cs="Segoe UI"/>
                <w:b/>
                <w:bCs/>
                <w:color w:val="000000"/>
                <w:lang w:val="ka-GE"/>
              </w:rPr>
              <w:t>განზომილება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</w:rPr>
              <w:t>რაოდენობა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</w:rPr>
              <w:t>დიამეტრი</w:t>
            </w:r>
            <w:proofErr w:type="spellEnd"/>
          </w:p>
        </w:tc>
      </w:tr>
      <w:tr w:rsidR="008310AE" w:rsidRPr="00225ADD" w:rsidTr="00225ADD">
        <w:trPr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წყალარინების</w:t>
            </w:r>
            <w:proofErr w:type="spellEnd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მილი</w:t>
            </w:r>
            <w:proofErr w:type="spellEnd"/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225ADD">
              <w:rPr>
                <w:rFonts w:ascii="Segoe UI" w:eastAsia="Times New Roman" w:hAnsi="Segoe UI" w:cs="Segoe UI"/>
                <w:color w:val="000000"/>
              </w:rPr>
              <w:t xml:space="preserve">  </w:t>
            </w:r>
            <w:proofErr w:type="spellStart"/>
            <w:r w:rsidRPr="00225ADD">
              <w:rPr>
                <w:rFonts w:ascii="Segoe UI" w:eastAsia="Times New Roman" w:hAnsi="Segoe UI" w:cs="Segoe UI"/>
                <w:color w:val="000000"/>
              </w:rPr>
              <w:t>გრძ.მ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225ADD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225ADD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</w:tr>
      <w:tr w:rsidR="008310AE" w:rsidRPr="00225ADD" w:rsidTr="00225ADD">
        <w:trPr>
          <w:trHeight w:val="315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წყალარინების</w:t>
            </w:r>
            <w:proofErr w:type="spellEnd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ჭა</w:t>
            </w:r>
            <w:proofErr w:type="spellEnd"/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225ADD">
              <w:rPr>
                <w:rFonts w:ascii="Segoe UI" w:eastAsia="Times New Roman" w:hAnsi="Segoe UI" w:cs="Segoe UI"/>
                <w:color w:val="000000"/>
              </w:rPr>
              <w:t xml:space="preserve">  </w:t>
            </w:r>
            <w:proofErr w:type="spellStart"/>
            <w:r w:rsidRPr="00225ADD">
              <w:rPr>
                <w:rFonts w:ascii="Segoe UI" w:eastAsia="Times New Roman" w:hAnsi="Segoe UI" w:cs="Segoe UI"/>
                <w:color w:val="000000"/>
              </w:rPr>
              <w:t>ცალი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225ADD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</w:rPr>
            </w:pPr>
            <w:r w:rsidRPr="00225ADD">
              <w:rPr>
                <w:rFonts w:ascii="Segoe UI" w:eastAsia="Times New Roman" w:hAnsi="Segoe UI" w:cs="Segoe UI"/>
                <w:color w:val="000000"/>
              </w:rPr>
              <w:t> </w:t>
            </w:r>
          </w:p>
        </w:tc>
      </w:tr>
    </w:tbl>
    <w:p w:rsidR="008310AE" w:rsidRPr="00225ADD" w:rsidRDefault="008310AE" w:rsidP="008310AE">
      <w:pPr>
        <w:rPr>
          <w:rFonts w:ascii="Segoe UI" w:hAnsi="Segoe UI" w:cs="Segoe UI"/>
          <w:lang w:val="ka-GE"/>
        </w:rPr>
      </w:pPr>
    </w:p>
    <w:p w:rsidR="008310AE" w:rsidRPr="00225ADD" w:rsidRDefault="008310AE" w:rsidP="008310AE">
      <w:pPr>
        <w:rPr>
          <w:rFonts w:ascii="Segoe UI" w:hAnsi="Segoe UI" w:cs="Segoe UI"/>
          <w:lang w:val="ka-GE"/>
        </w:rPr>
      </w:pPr>
    </w:p>
    <w:p w:rsidR="008310AE" w:rsidRPr="00225ADD" w:rsidRDefault="008310AE" w:rsidP="008310AE">
      <w:pPr>
        <w:rPr>
          <w:rFonts w:ascii="Segoe UI" w:hAnsi="Segoe UI" w:cs="Segoe UI"/>
          <w:lang w:val="ka-GE"/>
        </w:rPr>
      </w:pPr>
    </w:p>
    <w:p w:rsidR="008310AE" w:rsidRPr="00225ADD" w:rsidRDefault="008310AE" w:rsidP="008310AE">
      <w:pPr>
        <w:rPr>
          <w:rFonts w:ascii="Segoe UI" w:hAnsi="Segoe UI" w:cs="Segoe UI"/>
          <w:lang w:val="ka-GE"/>
        </w:rPr>
      </w:pPr>
    </w:p>
    <w:p w:rsidR="008310AE" w:rsidRPr="00225ADD" w:rsidRDefault="008310AE" w:rsidP="008310AE">
      <w:pPr>
        <w:rPr>
          <w:rFonts w:ascii="Segoe UI" w:hAnsi="Segoe UI" w:cs="Segoe UI"/>
          <w:lang w:val="ka-GE"/>
        </w:rPr>
      </w:pPr>
    </w:p>
    <w:p w:rsidR="008310AE" w:rsidRPr="00225ADD" w:rsidRDefault="008310AE" w:rsidP="008310AE">
      <w:pPr>
        <w:rPr>
          <w:rFonts w:ascii="Segoe UI" w:hAnsi="Segoe UI" w:cs="Segoe UI"/>
          <w:lang w:val="ka-GE"/>
        </w:rPr>
      </w:pPr>
    </w:p>
    <w:p w:rsidR="008310AE" w:rsidRPr="00225ADD" w:rsidRDefault="008310AE" w:rsidP="008310AE">
      <w:pPr>
        <w:rPr>
          <w:rFonts w:ascii="Segoe UI" w:hAnsi="Segoe UI" w:cs="Segoe UI"/>
          <w:b/>
          <w:sz w:val="24"/>
          <w:lang w:val="ka-GE"/>
        </w:rPr>
      </w:pPr>
      <w:r w:rsidRPr="00225ADD">
        <w:rPr>
          <w:rFonts w:ascii="Segoe UI" w:hAnsi="Segoe UI" w:cs="Segoe UI"/>
          <w:b/>
          <w:sz w:val="24"/>
          <w:lang w:val="ka-GE"/>
        </w:rPr>
        <w:t>საშემსრულებლო ნახაზის მაგალითი:</w:t>
      </w:r>
    </w:p>
    <w:p w:rsidR="008310AE" w:rsidRPr="00225ADD" w:rsidRDefault="00C012F3" w:rsidP="008310AE">
      <w:pPr>
        <w:rPr>
          <w:rFonts w:ascii="Segoe UI" w:hAnsi="Segoe UI" w:cs="Segoe UI"/>
          <w:lang w:val="ka-GE"/>
        </w:rPr>
      </w:pPr>
      <w:r>
        <w:rPr>
          <w:rFonts w:ascii="Segoe UI" w:hAnsi="Segoe UI" w:cs="Segoe U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329.55pt">
            <v:imagedata r:id="rId5" o:title="წყალარინება"/>
          </v:shape>
        </w:pic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2830"/>
        <w:gridCol w:w="3969"/>
        <w:gridCol w:w="3119"/>
      </w:tblGrid>
      <w:tr w:rsidR="008310AE" w:rsidRPr="00225ADD" w:rsidTr="005533C9">
        <w:trPr>
          <w:trHeight w:val="23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თანამდებობა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ხელმოწერა</w:t>
            </w:r>
            <w:proofErr w:type="spellEnd"/>
          </w:p>
        </w:tc>
      </w:tr>
      <w:tr w:rsidR="008310AE" w:rsidRPr="00225ADD" w:rsidTr="005533C9">
        <w:trPr>
          <w:trHeight w:val="31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პროექტის</w:t>
            </w:r>
            <w:proofErr w:type="spellEnd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მენეჯერი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 </w:t>
            </w:r>
          </w:p>
        </w:tc>
      </w:tr>
      <w:tr w:rsidR="008310AE" w:rsidRPr="00225ADD" w:rsidTr="005533C9">
        <w:trPr>
          <w:trHeight w:val="34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proofErr w:type="spellStart"/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ზედამხედველი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 </w:t>
            </w:r>
          </w:p>
        </w:tc>
      </w:tr>
      <w:tr w:rsidR="008310AE" w:rsidRPr="00225ADD" w:rsidTr="005533C9">
        <w:trPr>
          <w:trHeight w:val="34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ka-GE"/>
              </w:rPr>
            </w:pPr>
            <w:r w:rsidRPr="00225ADD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ka-GE"/>
              </w:rPr>
              <w:t>კონტრაქტორი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0AE" w:rsidRPr="00225ADD" w:rsidRDefault="008310AE" w:rsidP="005533C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</w:p>
        </w:tc>
      </w:tr>
    </w:tbl>
    <w:p w:rsidR="008310AE" w:rsidRPr="00225ADD" w:rsidRDefault="008310AE" w:rsidP="008310AE">
      <w:pPr>
        <w:rPr>
          <w:rFonts w:ascii="Segoe UI" w:hAnsi="Segoe UI" w:cs="Segoe UI"/>
          <w:b/>
          <w:lang w:val="ka-GE"/>
        </w:rPr>
      </w:pPr>
    </w:p>
    <w:p w:rsidR="00F4137A" w:rsidRPr="00225ADD" w:rsidRDefault="00F4137A" w:rsidP="00047721">
      <w:pPr>
        <w:rPr>
          <w:rFonts w:ascii="Segoe UI" w:hAnsi="Segoe UI" w:cs="Segoe UI"/>
          <w:lang w:val="ka-GE"/>
        </w:rPr>
      </w:pPr>
    </w:p>
    <w:sectPr w:rsidR="00F4137A" w:rsidRPr="00225A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454BF"/>
    <w:multiLevelType w:val="hybridMultilevel"/>
    <w:tmpl w:val="E116C6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96CBF"/>
    <w:multiLevelType w:val="hybridMultilevel"/>
    <w:tmpl w:val="578E6D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721"/>
    <w:rsid w:val="00047721"/>
    <w:rsid w:val="00225ADD"/>
    <w:rsid w:val="00530F52"/>
    <w:rsid w:val="00620921"/>
    <w:rsid w:val="008310AE"/>
    <w:rsid w:val="00953BB5"/>
    <w:rsid w:val="009577DF"/>
    <w:rsid w:val="0099579F"/>
    <w:rsid w:val="00A70756"/>
    <w:rsid w:val="00BB78BD"/>
    <w:rsid w:val="00C012F3"/>
    <w:rsid w:val="00F4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8460C"/>
  <w15:chartTrackingRefBased/>
  <w15:docId w15:val="{0E9DBF95-052B-47E3-9F56-2CF289383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Giglemiani</dc:creator>
  <cp:keywords/>
  <dc:description/>
  <cp:lastModifiedBy>Sopio Getsadze</cp:lastModifiedBy>
  <cp:revision>11</cp:revision>
  <dcterms:created xsi:type="dcterms:W3CDTF">2020-08-21T07:55:00Z</dcterms:created>
  <dcterms:modified xsi:type="dcterms:W3CDTF">2020-08-26T08:16:00Z</dcterms:modified>
</cp:coreProperties>
</file>